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FB" w:rsidRDefault="00076FFB" w:rsidP="00076FFB">
      <w:pPr>
        <w:snapToGrid w:val="0"/>
        <w:spacing w:beforeLines="50" w:before="180"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中教育大學教育實習學習歷程檔案競賽要點</w:t>
      </w:r>
    </w:p>
    <w:p w:rsidR="00076FFB" w:rsidRPr="003E76E3" w:rsidRDefault="00076FFB" w:rsidP="00076FFB">
      <w:pPr>
        <w:snapToGrid w:val="0"/>
        <w:spacing w:beforeLines="50" w:before="180" w:afterLines="50" w:after="180" w:line="280" w:lineRule="exact"/>
        <w:jc w:val="right"/>
        <w:rPr>
          <w:rFonts w:ascii="標楷體" w:eastAsia="標楷體" w:hAnsi="標楷體"/>
          <w:sz w:val="16"/>
          <w:szCs w:val="16"/>
        </w:rPr>
      </w:pPr>
      <w:r w:rsidRPr="003E76E3">
        <w:rPr>
          <w:rFonts w:ascii="標楷體" w:eastAsia="標楷體" w:hAnsi="標楷體" w:hint="eastAsia"/>
          <w:sz w:val="16"/>
          <w:szCs w:val="16"/>
        </w:rPr>
        <w:t>100年10月13日100學年度第1學期第1次中心會議修正通過</w:t>
      </w:r>
    </w:p>
    <w:p w:rsidR="00076FFB" w:rsidRPr="003E76E3" w:rsidRDefault="00076FFB" w:rsidP="00076FFB">
      <w:pPr>
        <w:snapToGrid w:val="0"/>
        <w:spacing w:beforeLines="50" w:before="180" w:afterLines="50" w:after="180" w:line="280" w:lineRule="exact"/>
        <w:jc w:val="right"/>
        <w:rPr>
          <w:rFonts w:ascii="標楷體" w:eastAsia="標楷體" w:hAnsi="標楷體"/>
          <w:color w:val="000000"/>
          <w:sz w:val="16"/>
          <w:szCs w:val="16"/>
        </w:rPr>
      </w:pPr>
      <w:r w:rsidRPr="003E76E3">
        <w:rPr>
          <w:rFonts w:ascii="標楷體" w:eastAsia="標楷體" w:hAnsi="標楷體" w:hint="eastAsia"/>
          <w:color w:val="000000"/>
          <w:sz w:val="16"/>
          <w:szCs w:val="16"/>
        </w:rPr>
        <w:t>103年1月6日102學年度第1學期第5次處</w:t>
      </w:r>
      <w:proofErr w:type="gramStart"/>
      <w:r w:rsidRPr="003E76E3">
        <w:rPr>
          <w:rFonts w:ascii="標楷體" w:eastAsia="標楷體" w:hAnsi="標楷體" w:hint="eastAsia"/>
          <w:color w:val="000000"/>
          <w:sz w:val="16"/>
          <w:szCs w:val="16"/>
        </w:rPr>
        <w:t>務</w:t>
      </w:r>
      <w:proofErr w:type="gramEnd"/>
      <w:r w:rsidRPr="003E76E3">
        <w:rPr>
          <w:rFonts w:ascii="標楷體" w:eastAsia="標楷體" w:hAnsi="標楷體" w:hint="eastAsia"/>
          <w:color w:val="000000"/>
          <w:sz w:val="16"/>
          <w:szCs w:val="16"/>
        </w:rPr>
        <w:t>會議通過</w:t>
      </w:r>
    </w:p>
    <w:p w:rsidR="00076FFB" w:rsidRPr="003E76E3" w:rsidRDefault="00076FFB" w:rsidP="00076FFB">
      <w:pPr>
        <w:snapToGrid w:val="0"/>
        <w:spacing w:beforeLines="50" w:before="180" w:afterLines="50" w:after="180" w:line="280" w:lineRule="exact"/>
        <w:jc w:val="right"/>
        <w:rPr>
          <w:rFonts w:ascii="標楷體" w:eastAsia="標楷體" w:hAnsi="標楷體"/>
          <w:color w:val="000000"/>
          <w:sz w:val="16"/>
          <w:szCs w:val="16"/>
        </w:rPr>
      </w:pPr>
      <w:r w:rsidRPr="003E76E3">
        <w:rPr>
          <w:rFonts w:ascii="標楷體" w:eastAsia="標楷體" w:hAnsi="標楷體" w:hint="eastAsia"/>
          <w:color w:val="000000"/>
          <w:sz w:val="16"/>
          <w:szCs w:val="16"/>
        </w:rPr>
        <w:t>112年11月14日112學年度第1學期第4次處</w:t>
      </w:r>
      <w:proofErr w:type="gramStart"/>
      <w:r w:rsidRPr="003E76E3">
        <w:rPr>
          <w:rFonts w:ascii="標楷體" w:eastAsia="標楷體" w:hAnsi="標楷體" w:hint="eastAsia"/>
          <w:color w:val="000000"/>
          <w:sz w:val="16"/>
          <w:szCs w:val="16"/>
        </w:rPr>
        <w:t>務</w:t>
      </w:r>
      <w:proofErr w:type="gramEnd"/>
      <w:r w:rsidRPr="003E76E3">
        <w:rPr>
          <w:rFonts w:ascii="標楷體" w:eastAsia="標楷體" w:hAnsi="標楷體" w:hint="eastAsia"/>
          <w:color w:val="000000"/>
          <w:sz w:val="16"/>
          <w:szCs w:val="16"/>
        </w:rPr>
        <w:t>會議通過</w:t>
      </w:r>
    </w:p>
    <w:p w:rsidR="00076FFB" w:rsidRDefault="00076FFB" w:rsidP="00076FFB">
      <w:pPr>
        <w:snapToGrid w:val="0"/>
        <w:spacing w:beforeLines="50" w:before="180" w:afterLines="50" w:after="180"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一、為提供參加教育（教學）實習課程學生省思其實習教學、整理個人教學生活思緒，並提供指導教授或輔導老師協助學生教學成長的證據與評量依據，特訂定本要點。</w:t>
      </w:r>
    </w:p>
    <w:p w:rsidR="00076FFB" w:rsidRDefault="00076FFB" w:rsidP="00076FFB">
      <w:pPr>
        <w:snapToGrid w:val="0"/>
        <w:spacing w:beforeLines="50" w:before="180" w:afterLines="50" w:after="180"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二、本競賽分為下列兩組：</w:t>
      </w:r>
    </w:p>
    <w:p w:rsidR="00076FFB" w:rsidRDefault="00076FFB" w:rsidP="00076FFB">
      <w:pPr>
        <w:snapToGrid w:val="0"/>
        <w:spacing w:beforeLines="50" w:before="180" w:afterLines="50" w:after="180" w:line="360" w:lineRule="exact"/>
        <w:ind w:leftChars="232" w:left="5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甲組：修習教學實習之大四及研究所學生。</w:t>
      </w:r>
    </w:p>
    <w:p w:rsidR="00076FFB" w:rsidRDefault="00076FFB" w:rsidP="00076FFB">
      <w:pPr>
        <w:snapToGrid w:val="0"/>
        <w:spacing w:beforeLines="50" w:before="180" w:afterLines="50" w:after="180" w:line="360" w:lineRule="exact"/>
        <w:ind w:leftChars="232" w:left="5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乙組：修習教育實習課程之大五實習生及研究生。</w:t>
      </w:r>
    </w:p>
    <w:p w:rsidR="00076FFB" w:rsidRDefault="00076FFB" w:rsidP="00076FFB">
      <w:pPr>
        <w:snapToGrid w:val="0"/>
        <w:spacing w:beforeLines="50" w:before="180" w:afterLines="50" w:after="180"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三、本競賽分為初選及複選兩階段：</w:t>
      </w:r>
    </w:p>
    <w:p w:rsidR="00076FFB" w:rsidRDefault="00076FFB" w:rsidP="00076FFB">
      <w:pPr>
        <w:snapToGrid w:val="0"/>
        <w:spacing w:beforeLines="50" w:before="180" w:afterLines="50" w:after="180" w:line="360" w:lineRule="exact"/>
        <w:ind w:leftChars="232" w:left="1397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初選：甲組以班級為單位，由該班擔任實習課程之指導教授挑選五件優秀學習歷程檔案（其內容由指導教授規範），送交師資培育暨就業輔導處（以下簡稱本處）參加複選。</w:t>
      </w:r>
    </w:p>
    <w:p w:rsidR="00076FFB" w:rsidRDefault="00076FFB" w:rsidP="00076FFB">
      <w:pPr>
        <w:snapToGrid w:val="0"/>
        <w:spacing w:beforeLines="50" w:before="180" w:afterLines="50" w:after="180" w:line="360" w:lineRule="exact"/>
        <w:ind w:leftChars="232" w:left="1397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乙組以實習分組班別為單位，由該班指導教授挑選一件優秀學習歷程檔案（其內容由指導教授規範），送交本處參加複選。</w:t>
      </w:r>
    </w:p>
    <w:p w:rsidR="00076FFB" w:rsidRDefault="00076FFB" w:rsidP="00076FFB">
      <w:pPr>
        <w:snapToGrid w:val="0"/>
        <w:spacing w:beforeLines="50" w:before="180" w:afterLines="50" w:after="180" w:line="360" w:lineRule="exact"/>
        <w:ind w:leftChars="232" w:left="1397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複選：由本處聘請評選委員，再依組別分別選出特優、優等、佳作等獎項。</w:t>
      </w:r>
    </w:p>
    <w:p w:rsidR="00076FFB" w:rsidRDefault="00076FFB" w:rsidP="00076FFB">
      <w:pPr>
        <w:snapToGrid w:val="0"/>
        <w:spacing w:beforeLines="50" w:before="180" w:afterLines="50" w:after="180"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四、本競賽之競賽時間如下：</w:t>
      </w:r>
    </w:p>
    <w:p w:rsidR="00076FFB" w:rsidRDefault="00076FFB" w:rsidP="00076FFB">
      <w:pPr>
        <w:snapToGrid w:val="0"/>
        <w:spacing w:beforeLines="50" w:before="180" w:afterLines="50" w:after="180" w:line="360" w:lineRule="exact"/>
        <w:ind w:leftChars="232" w:left="5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甲組：競賽時間</w:t>
      </w:r>
      <w:r w:rsidRPr="00223F4E">
        <w:rPr>
          <w:rFonts w:ascii="標楷體" w:eastAsia="標楷體" w:hAnsi="標楷體" w:hint="eastAsia"/>
          <w:sz w:val="28"/>
          <w:szCs w:val="28"/>
        </w:rPr>
        <w:t>為第二學期集中實習結束後二</w:t>
      </w:r>
      <w:proofErr w:type="gramStart"/>
      <w:r w:rsidRPr="00223F4E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076FFB" w:rsidRDefault="00076FFB" w:rsidP="00076FFB">
      <w:pPr>
        <w:snapToGrid w:val="0"/>
        <w:spacing w:beforeLines="50" w:before="180" w:afterLines="50" w:after="180" w:line="360" w:lineRule="exact"/>
        <w:ind w:leftChars="232" w:left="5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乙組：競賽時間為每年二月及九月。</w:t>
      </w:r>
    </w:p>
    <w:p w:rsidR="00076FFB" w:rsidRPr="008D79F7" w:rsidRDefault="00076FFB" w:rsidP="00076FFB">
      <w:pPr>
        <w:snapToGrid w:val="0"/>
        <w:spacing w:beforeLines="50" w:before="180" w:afterLines="50" w:after="180"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D79F7">
        <w:rPr>
          <w:rFonts w:ascii="標楷體" w:eastAsia="標楷體" w:hAnsi="標楷體" w:hint="eastAsia"/>
          <w:sz w:val="28"/>
          <w:szCs w:val="28"/>
        </w:rPr>
        <w:t>五、通過各班初選之候選者，由本處頒發獎狀。複選獲選之優勝者由本處頒發獎狀及</w:t>
      </w:r>
      <w:r w:rsidRPr="008D79F7">
        <w:rPr>
          <w:rFonts w:ascii="標楷體" w:eastAsia="標楷體" w:hAnsi="標楷體" w:hint="eastAsia"/>
          <w:b/>
          <w:sz w:val="28"/>
          <w:szCs w:val="28"/>
          <w:u w:val="single"/>
        </w:rPr>
        <w:t>禮券</w:t>
      </w:r>
      <w:r w:rsidRPr="008D79F7">
        <w:rPr>
          <w:rFonts w:ascii="標楷體" w:eastAsia="標楷體" w:hAnsi="標楷體" w:hint="eastAsia"/>
          <w:sz w:val="28"/>
          <w:szCs w:val="28"/>
        </w:rPr>
        <w:t>各乙份。</w:t>
      </w:r>
    </w:p>
    <w:p w:rsidR="00076FFB" w:rsidRPr="008D79F7" w:rsidRDefault="00076FFB" w:rsidP="00076FFB">
      <w:pPr>
        <w:snapToGrid w:val="0"/>
        <w:spacing w:beforeLines="50" w:before="180" w:afterLines="50" w:after="180"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D79F7">
        <w:rPr>
          <w:rFonts w:ascii="標楷體" w:eastAsia="標楷體" w:hAnsi="標楷體" w:hint="eastAsia"/>
          <w:sz w:val="28"/>
          <w:szCs w:val="28"/>
        </w:rPr>
        <w:t>六、複選優勝者由學校頒發</w:t>
      </w:r>
      <w:r w:rsidRPr="008D79F7">
        <w:rPr>
          <w:rFonts w:ascii="標楷體" w:eastAsia="標楷體" w:hAnsi="標楷體" w:hint="eastAsia"/>
          <w:b/>
          <w:sz w:val="28"/>
          <w:szCs w:val="28"/>
          <w:u w:val="single"/>
        </w:rPr>
        <w:t>禮券</w:t>
      </w:r>
      <w:r w:rsidRPr="008D79F7">
        <w:rPr>
          <w:rFonts w:ascii="標楷體" w:eastAsia="標楷體" w:hAnsi="標楷體" w:hint="eastAsia"/>
          <w:sz w:val="28"/>
          <w:szCs w:val="28"/>
        </w:rPr>
        <w:t>及獎狀：</w:t>
      </w:r>
    </w:p>
    <w:p w:rsidR="00076FFB" w:rsidRPr="008D79F7" w:rsidRDefault="00076FFB" w:rsidP="00076FFB">
      <w:pPr>
        <w:snapToGrid w:val="0"/>
        <w:spacing w:beforeLines="50" w:before="180" w:afterLines="50" w:after="180" w:line="360" w:lineRule="exact"/>
        <w:ind w:leftChars="232" w:left="1397" w:hangingChars="300" w:hanging="840"/>
        <w:rPr>
          <w:rFonts w:ascii="標楷體" w:eastAsia="標楷體" w:hAnsi="標楷體"/>
          <w:sz w:val="28"/>
          <w:szCs w:val="28"/>
        </w:rPr>
      </w:pPr>
      <w:r w:rsidRPr="008D79F7">
        <w:rPr>
          <w:rFonts w:ascii="標楷體" w:eastAsia="標楷體" w:hAnsi="標楷體" w:hint="eastAsia"/>
          <w:sz w:val="28"/>
          <w:szCs w:val="28"/>
        </w:rPr>
        <w:t>甲組：特優四名，每人各得</w:t>
      </w:r>
      <w:r w:rsidRPr="008D79F7">
        <w:rPr>
          <w:rFonts w:ascii="標楷體" w:eastAsia="標楷體" w:hAnsi="標楷體" w:hint="eastAsia"/>
          <w:b/>
          <w:sz w:val="28"/>
          <w:szCs w:val="28"/>
          <w:u w:val="single"/>
        </w:rPr>
        <w:t>禮券</w:t>
      </w:r>
      <w:r w:rsidRPr="008D79F7">
        <w:rPr>
          <w:rFonts w:ascii="標楷體" w:eastAsia="標楷體" w:hAnsi="標楷體" w:hint="eastAsia"/>
          <w:sz w:val="28"/>
          <w:szCs w:val="28"/>
        </w:rPr>
        <w:t>新</w:t>
      </w:r>
      <w:r w:rsidRPr="008D79F7">
        <w:rPr>
          <w:rFonts w:ascii="標楷體" w:eastAsia="標楷體" w:hAnsi="標楷體" w:hint="eastAsia"/>
          <w:b/>
          <w:sz w:val="28"/>
          <w:szCs w:val="28"/>
          <w:u w:val="single"/>
        </w:rPr>
        <w:t>臺</w:t>
      </w:r>
      <w:r w:rsidRPr="008D79F7">
        <w:rPr>
          <w:rFonts w:ascii="標楷體" w:eastAsia="標楷體" w:hAnsi="標楷體" w:hint="eastAsia"/>
          <w:sz w:val="28"/>
          <w:szCs w:val="28"/>
        </w:rPr>
        <w:t>幣三千元整；優等六名，</w:t>
      </w:r>
      <w:r w:rsidRPr="008D79F7">
        <w:rPr>
          <w:rFonts w:ascii="標楷體" w:eastAsia="標楷體" w:hAnsi="標楷體" w:hint="eastAsia"/>
          <w:b/>
          <w:sz w:val="28"/>
          <w:szCs w:val="28"/>
          <w:u w:val="single"/>
        </w:rPr>
        <w:t>禮券</w:t>
      </w:r>
      <w:r w:rsidRPr="008D79F7">
        <w:rPr>
          <w:rFonts w:ascii="標楷體" w:eastAsia="標楷體" w:hAnsi="標楷體" w:hint="eastAsia"/>
          <w:sz w:val="28"/>
          <w:szCs w:val="28"/>
        </w:rPr>
        <w:t>新</w:t>
      </w:r>
      <w:r w:rsidRPr="008D79F7">
        <w:rPr>
          <w:rFonts w:ascii="標楷體" w:eastAsia="標楷體" w:hAnsi="標楷體" w:hint="eastAsia"/>
          <w:b/>
          <w:sz w:val="28"/>
          <w:szCs w:val="28"/>
          <w:u w:val="single"/>
        </w:rPr>
        <w:t>臺</w:t>
      </w:r>
      <w:r w:rsidRPr="008D79F7">
        <w:rPr>
          <w:rFonts w:ascii="標楷體" w:eastAsia="標楷體" w:hAnsi="標楷體" w:hint="eastAsia"/>
          <w:sz w:val="28"/>
          <w:szCs w:val="28"/>
        </w:rPr>
        <w:t>幣二千元整；佳作每組十名，</w:t>
      </w:r>
      <w:r w:rsidRPr="008D79F7">
        <w:rPr>
          <w:rFonts w:ascii="標楷體" w:eastAsia="標楷體" w:hAnsi="標楷體" w:hint="eastAsia"/>
          <w:b/>
          <w:sz w:val="28"/>
          <w:szCs w:val="28"/>
          <w:u w:val="single"/>
        </w:rPr>
        <w:t>禮券</w:t>
      </w:r>
      <w:r w:rsidRPr="008D79F7">
        <w:rPr>
          <w:rFonts w:ascii="標楷體" w:eastAsia="標楷體" w:hAnsi="標楷體" w:hint="eastAsia"/>
          <w:sz w:val="28"/>
          <w:szCs w:val="28"/>
        </w:rPr>
        <w:t>新</w:t>
      </w:r>
      <w:r w:rsidRPr="008D79F7">
        <w:rPr>
          <w:rFonts w:ascii="標楷體" w:eastAsia="標楷體" w:hAnsi="標楷體" w:hint="eastAsia"/>
          <w:b/>
          <w:sz w:val="28"/>
          <w:szCs w:val="28"/>
          <w:u w:val="single"/>
        </w:rPr>
        <w:t>臺</w:t>
      </w:r>
      <w:r w:rsidRPr="008D79F7">
        <w:rPr>
          <w:rFonts w:ascii="標楷體" w:eastAsia="標楷體" w:hAnsi="標楷體" w:hint="eastAsia"/>
          <w:sz w:val="28"/>
          <w:szCs w:val="28"/>
        </w:rPr>
        <w:t>幣</w:t>
      </w:r>
      <w:proofErr w:type="gramStart"/>
      <w:r w:rsidRPr="008D79F7">
        <w:rPr>
          <w:rFonts w:ascii="標楷體" w:eastAsia="標楷體" w:hAnsi="標楷體" w:hint="eastAsia"/>
          <w:sz w:val="28"/>
          <w:szCs w:val="28"/>
        </w:rPr>
        <w:t>壹</w:t>
      </w:r>
      <w:proofErr w:type="gramEnd"/>
      <w:r w:rsidRPr="008D79F7">
        <w:rPr>
          <w:rFonts w:ascii="標楷體" w:eastAsia="標楷體" w:hAnsi="標楷體" w:hint="eastAsia"/>
          <w:sz w:val="28"/>
          <w:szCs w:val="28"/>
        </w:rPr>
        <w:t>千元整。</w:t>
      </w:r>
    </w:p>
    <w:p w:rsidR="00076FFB" w:rsidRPr="008D79F7" w:rsidRDefault="00076FFB" w:rsidP="00076FFB">
      <w:pPr>
        <w:snapToGrid w:val="0"/>
        <w:spacing w:beforeLines="50" w:before="180" w:afterLines="50" w:after="180" w:line="360" w:lineRule="exact"/>
        <w:ind w:leftChars="232" w:left="1397" w:hangingChars="300" w:hanging="840"/>
        <w:rPr>
          <w:rFonts w:ascii="標楷體" w:eastAsia="標楷體" w:hAnsi="標楷體"/>
          <w:sz w:val="28"/>
          <w:szCs w:val="28"/>
        </w:rPr>
      </w:pPr>
      <w:r w:rsidRPr="008D79F7">
        <w:rPr>
          <w:rFonts w:ascii="標楷體" w:eastAsia="標楷體" w:hAnsi="標楷體" w:hint="eastAsia"/>
          <w:sz w:val="28"/>
          <w:szCs w:val="28"/>
        </w:rPr>
        <w:t>乙組：特優二名，每人各得</w:t>
      </w:r>
      <w:r w:rsidRPr="008D79F7">
        <w:rPr>
          <w:rFonts w:ascii="標楷體" w:eastAsia="標楷體" w:hAnsi="標楷體" w:hint="eastAsia"/>
          <w:b/>
          <w:sz w:val="28"/>
          <w:szCs w:val="28"/>
          <w:u w:val="single"/>
        </w:rPr>
        <w:t>禮券</w:t>
      </w:r>
      <w:r w:rsidRPr="008D79F7">
        <w:rPr>
          <w:rFonts w:ascii="標楷體" w:eastAsia="標楷體" w:hAnsi="標楷體" w:hint="eastAsia"/>
          <w:sz w:val="28"/>
          <w:szCs w:val="28"/>
        </w:rPr>
        <w:t>新</w:t>
      </w:r>
      <w:r w:rsidRPr="008D79F7">
        <w:rPr>
          <w:rFonts w:ascii="標楷體" w:eastAsia="標楷體" w:hAnsi="標楷體" w:hint="eastAsia"/>
          <w:b/>
          <w:sz w:val="28"/>
          <w:szCs w:val="28"/>
          <w:u w:val="single"/>
        </w:rPr>
        <w:t>臺</w:t>
      </w:r>
      <w:r w:rsidRPr="008D79F7">
        <w:rPr>
          <w:rFonts w:ascii="標楷體" w:eastAsia="標楷體" w:hAnsi="標楷體" w:hint="eastAsia"/>
          <w:sz w:val="28"/>
          <w:szCs w:val="28"/>
        </w:rPr>
        <w:t>幣三千元整；優等四名，</w:t>
      </w:r>
      <w:r w:rsidRPr="008D79F7">
        <w:rPr>
          <w:rFonts w:ascii="標楷體" w:eastAsia="標楷體" w:hAnsi="標楷體" w:hint="eastAsia"/>
          <w:b/>
          <w:sz w:val="28"/>
          <w:szCs w:val="28"/>
          <w:u w:val="single"/>
        </w:rPr>
        <w:t>禮券</w:t>
      </w:r>
      <w:r w:rsidRPr="008D79F7">
        <w:rPr>
          <w:rFonts w:ascii="標楷體" w:eastAsia="標楷體" w:hAnsi="標楷體" w:hint="eastAsia"/>
          <w:sz w:val="28"/>
          <w:szCs w:val="28"/>
        </w:rPr>
        <w:t>新</w:t>
      </w:r>
      <w:r w:rsidRPr="008D79F7">
        <w:rPr>
          <w:rFonts w:ascii="標楷體" w:eastAsia="標楷體" w:hAnsi="標楷體" w:hint="eastAsia"/>
          <w:b/>
          <w:sz w:val="28"/>
          <w:szCs w:val="28"/>
          <w:u w:val="single"/>
        </w:rPr>
        <w:t>臺</w:t>
      </w:r>
      <w:r w:rsidRPr="008D79F7">
        <w:rPr>
          <w:rFonts w:ascii="標楷體" w:eastAsia="標楷體" w:hAnsi="標楷體" w:hint="eastAsia"/>
          <w:sz w:val="28"/>
          <w:szCs w:val="28"/>
        </w:rPr>
        <w:t>幣二千元整；佳作每組六名，</w:t>
      </w:r>
      <w:r w:rsidRPr="008D79F7">
        <w:rPr>
          <w:rFonts w:ascii="標楷體" w:eastAsia="標楷體" w:hAnsi="標楷體" w:hint="eastAsia"/>
          <w:b/>
          <w:sz w:val="28"/>
          <w:szCs w:val="28"/>
          <w:u w:val="single"/>
        </w:rPr>
        <w:t>禮券</w:t>
      </w:r>
      <w:r w:rsidRPr="008D79F7">
        <w:rPr>
          <w:rFonts w:ascii="標楷體" w:eastAsia="標楷體" w:hAnsi="標楷體" w:hint="eastAsia"/>
          <w:sz w:val="28"/>
          <w:szCs w:val="28"/>
        </w:rPr>
        <w:t>新</w:t>
      </w:r>
      <w:r w:rsidRPr="008D79F7">
        <w:rPr>
          <w:rFonts w:ascii="標楷體" w:eastAsia="標楷體" w:hAnsi="標楷體" w:hint="eastAsia"/>
          <w:b/>
          <w:sz w:val="28"/>
          <w:szCs w:val="28"/>
          <w:u w:val="single"/>
        </w:rPr>
        <w:t>臺</w:t>
      </w:r>
      <w:r w:rsidRPr="008D79F7">
        <w:rPr>
          <w:rFonts w:ascii="標楷體" w:eastAsia="標楷體" w:hAnsi="標楷體" w:hint="eastAsia"/>
          <w:sz w:val="28"/>
          <w:szCs w:val="28"/>
        </w:rPr>
        <w:t>幣</w:t>
      </w:r>
      <w:proofErr w:type="gramStart"/>
      <w:r w:rsidRPr="008D79F7">
        <w:rPr>
          <w:rFonts w:ascii="標楷體" w:eastAsia="標楷體" w:hAnsi="標楷體" w:hint="eastAsia"/>
          <w:sz w:val="28"/>
          <w:szCs w:val="28"/>
        </w:rPr>
        <w:t>壹</w:t>
      </w:r>
      <w:proofErr w:type="gramEnd"/>
      <w:r w:rsidRPr="008D79F7">
        <w:rPr>
          <w:rFonts w:ascii="標楷體" w:eastAsia="標楷體" w:hAnsi="標楷體" w:hint="eastAsia"/>
          <w:sz w:val="28"/>
          <w:szCs w:val="28"/>
        </w:rPr>
        <w:t>千元整。</w:t>
      </w:r>
    </w:p>
    <w:p w:rsidR="00076FFB" w:rsidRPr="008D79F7" w:rsidRDefault="00076FFB" w:rsidP="00076FFB">
      <w:pPr>
        <w:snapToGrid w:val="0"/>
        <w:spacing w:beforeLines="50" w:before="180" w:afterLines="50" w:after="180"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D79F7">
        <w:rPr>
          <w:rFonts w:ascii="標楷體" w:eastAsia="標楷體" w:hAnsi="標楷體" w:hint="eastAsia"/>
          <w:sz w:val="28"/>
          <w:szCs w:val="28"/>
        </w:rPr>
        <w:t>七、參加競賽之候選人必須授權將其參賽作品留置本處展覽至少三個月。</w:t>
      </w:r>
    </w:p>
    <w:p w:rsidR="00076FFB" w:rsidRPr="008D79F7" w:rsidRDefault="00076FFB" w:rsidP="00076FFB">
      <w:pPr>
        <w:snapToGrid w:val="0"/>
        <w:spacing w:beforeLines="50" w:before="180" w:afterLines="50" w:after="180"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D79F7">
        <w:rPr>
          <w:rFonts w:ascii="標楷體" w:eastAsia="標楷體" w:hAnsi="標楷體" w:hint="eastAsia"/>
          <w:sz w:val="28"/>
          <w:szCs w:val="28"/>
        </w:rPr>
        <w:t>八、本要點經處</w:t>
      </w:r>
      <w:proofErr w:type="gramStart"/>
      <w:r w:rsidRPr="008D79F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8D79F7">
        <w:rPr>
          <w:rFonts w:ascii="標楷體" w:eastAsia="標楷體" w:hAnsi="標楷體" w:hint="eastAsia"/>
          <w:sz w:val="28"/>
          <w:szCs w:val="28"/>
        </w:rPr>
        <w:t>會議通過後實施，修正時亦同。</w:t>
      </w:r>
      <w:bookmarkStart w:id="0" w:name="_GoBack"/>
      <w:bookmarkEnd w:id="0"/>
    </w:p>
    <w:p w:rsidR="007F0DF7" w:rsidRPr="00076FFB" w:rsidRDefault="007F0DF7"/>
    <w:sectPr w:rsidR="007F0DF7" w:rsidRPr="00076FFB" w:rsidSect="00024FED">
      <w:pgSz w:w="11906" w:h="16838"/>
      <w:pgMar w:top="851" w:right="1274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B16" w:rsidRDefault="00974B16">
      <w:r>
        <w:separator/>
      </w:r>
    </w:p>
  </w:endnote>
  <w:endnote w:type="continuationSeparator" w:id="0">
    <w:p w:rsidR="00974B16" w:rsidRDefault="0097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B16" w:rsidRDefault="00974B16">
      <w:r>
        <w:separator/>
      </w:r>
    </w:p>
  </w:footnote>
  <w:footnote w:type="continuationSeparator" w:id="0">
    <w:p w:rsidR="00974B16" w:rsidRDefault="00974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FB"/>
    <w:rsid w:val="00076FFB"/>
    <w:rsid w:val="007F0DF7"/>
    <w:rsid w:val="008D79F7"/>
    <w:rsid w:val="0097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7EFBD4-550F-46C2-A0C5-DC73046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FF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6F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76FFB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D7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79F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2023-12-12T11:08:00Z</dcterms:created>
  <dcterms:modified xsi:type="dcterms:W3CDTF">2023-12-12T11:11:00Z</dcterms:modified>
</cp:coreProperties>
</file>